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546">
      <w:pPr>
        <w:rPr>
          <w:rFonts w:ascii="Times New Roman" w:hAnsi="Times New Roman" w:cs="Times New Roman"/>
          <w:sz w:val="36"/>
          <w:szCs w:val="36"/>
        </w:rPr>
      </w:pPr>
      <w:r w:rsidRPr="007D55AE">
        <w:rPr>
          <w:rFonts w:ascii="Times New Roman" w:hAnsi="Times New Roman" w:cs="Times New Roman"/>
          <w:b/>
          <w:sz w:val="36"/>
          <w:szCs w:val="36"/>
        </w:rPr>
        <w:t>Действия в случае возникновения пожара в учреждениях культуры</w:t>
      </w:r>
      <w:proofErr w:type="gramStart"/>
      <w:r w:rsidRPr="00BE5546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BE5546" w:rsidRDefault="00BE55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 находитесь в здании сельского дома культуры села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Мирошкино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Первомайского района Оренбургской области. </w:t>
      </w:r>
    </w:p>
    <w:p w:rsidR="00BE5546" w:rsidRDefault="00BE55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настоящее время учебных противопожарных мероприятий не запланировано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</w:p>
    <w:p w:rsidR="00BE5546" w:rsidRDefault="00BE55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случае срабатывания пожарной сигнализации или тревожного сигнала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необходимо провести эвакуацию согласно представленной инструкции:</w:t>
      </w:r>
    </w:p>
    <w:p w:rsidR="00BE5546" w:rsidRDefault="00BE55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Прослушайте инструкцию по действиям в случае возникновения пожара: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Прослушайте инструкцию по действиям в случае возникновения пожара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 здании ДК имеется один основной и два запасных выхода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один запасной выход находится возле кабинета главы администрации, второй под лестницей у входа в библиотеку ) 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план эвакуации находится в фойе ДК 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 начала сеанса или представления определите местонахождения ближайших к вам выходов и ознаком</w:t>
      </w:r>
      <w:r w:rsidR="007D55AE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тесь с маршрутами эвакуации через них 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убедитесь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 спланированный вами путь не имеет препятствий 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не паникуйте 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-покиньте помещение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действуйте спокойно и организованно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-не толкаясь и не создавая помех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продвигайтесь друг за другом к ближайшему от вас выходу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в первую очередь подлежат эвакуации дети и пожилые люди</w:t>
      </w:r>
    </w:p>
    <w:p w:rsidR="00A7539A" w:rsidRDefault="00A753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 выходе из помещения немедленно сообщите</w:t>
      </w:r>
      <w:r w:rsidR="0097652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пожарную охрану по телефону  01</w:t>
      </w:r>
      <w:r w:rsidR="008856E7">
        <w:rPr>
          <w:rFonts w:ascii="Times New Roman" w:hAnsi="Times New Roman" w:cs="Times New Roman"/>
          <w:sz w:val="36"/>
          <w:szCs w:val="36"/>
        </w:rPr>
        <w:t>, можно использовать номер телефонной связи – 112</w:t>
      </w:r>
    </w:p>
    <w:p w:rsidR="008856E7" w:rsidRDefault="008856E7">
      <w:pPr>
        <w:rPr>
          <w:rFonts w:ascii="Times New Roman" w:hAnsi="Times New Roman" w:cs="Times New Roman"/>
          <w:sz w:val="36"/>
          <w:szCs w:val="36"/>
        </w:rPr>
      </w:pPr>
    </w:p>
    <w:p w:rsidR="008856E7" w:rsidRDefault="008856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за понимание</w:t>
      </w:r>
    </w:p>
    <w:p w:rsidR="00BE5546" w:rsidRPr="00BE5546" w:rsidRDefault="00BE5546">
      <w:pPr>
        <w:rPr>
          <w:rFonts w:ascii="Times New Roman" w:hAnsi="Times New Roman" w:cs="Times New Roman"/>
          <w:sz w:val="36"/>
          <w:szCs w:val="36"/>
        </w:rPr>
      </w:pPr>
    </w:p>
    <w:sectPr w:rsidR="00BE5546" w:rsidRPr="00BE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46"/>
    <w:rsid w:val="007D55AE"/>
    <w:rsid w:val="008856E7"/>
    <w:rsid w:val="0097652B"/>
    <w:rsid w:val="00A7539A"/>
    <w:rsid w:val="00B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2018-12-13T05:41:00Z</cp:lastPrinted>
  <dcterms:created xsi:type="dcterms:W3CDTF">2018-12-13T04:59:00Z</dcterms:created>
  <dcterms:modified xsi:type="dcterms:W3CDTF">2018-12-13T05:45:00Z</dcterms:modified>
</cp:coreProperties>
</file>